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763400C2"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6A50EC">
        <w:rPr>
          <w:rFonts w:cs="Calibri"/>
          <w:caps/>
          <w:color w:val="auto"/>
          <w:kern w:val="28"/>
        </w:rPr>
        <w:t>04405</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0ABF1F13"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6A50EC" w:rsidRPr="00B6647F">
        <w:rPr>
          <w:rFonts w:asciiTheme="minorHAnsi" w:hAnsiTheme="minorHAnsi" w:cstheme="minorHAnsi"/>
          <w:b/>
          <w:i/>
          <w:szCs w:val="22"/>
        </w:rPr>
        <w:t>Przyłączenie nowego odbiorcy na terenie RE Krosno polegające na budowie słupowej stacji transformatorowej 30/0,4kV do zasilania budynku magazynu w miejscowości Korczyna (gmina Biecz) –  zadanie pod klucz</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w:t>
      </w:r>
      <w:proofErr w:type="spellStart"/>
      <w:r w:rsidRPr="00A14A27">
        <w:rPr>
          <w:rFonts w:asciiTheme="minorHAnsi" w:hAnsiTheme="minorHAnsi" w:cstheme="minorHAnsi"/>
          <w:i/>
          <w:sz w:val="20"/>
        </w:rPr>
        <w:t>CEiDG</w:t>
      </w:r>
      <w:proofErr w:type="spellEnd"/>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D8938" w14:textId="77777777" w:rsidR="008240A6" w:rsidRDefault="008240A6" w:rsidP="004A302B">
      <w:pPr>
        <w:spacing w:line="240" w:lineRule="auto"/>
      </w:pPr>
      <w:r>
        <w:separator/>
      </w:r>
    </w:p>
  </w:endnote>
  <w:endnote w:type="continuationSeparator" w:id="0">
    <w:p w14:paraId="3C5A8E21" w14:textId="77777777" w:rsidR="008240A6" w:rsidRDefault="008240A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DA8F1" w14:textId="77777777" w:rsidR="008240A6" w:rsidRDefault="008240A6" w:rsidP="004A302B">
      <w:pPr>
        <w:spacing w:line="240" w:lineRule="auto"/>
      </w:pPr>
      <w:r>
        <w:separator/>
      </w:r>
    </w:p>
  </w:footnote>
  <w:footnote w:type="continuationSeparator" w:id="0">
    <w:p w14:paraId="3B5251F6" w14:textId="77777777" w:rsidR="008240A6" w:rsidRDefault="008240A6"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 xml:space="preserve">wykonawcę oraz uczestnika konkursu, którego beneficjentem rzeczywistym w rozumieniu ustawy z dnia 1 marca 2018 r. o przeciwdziałaniu praniu pieniędzy oraz finansowaniu terroryzmu (Dz. U. z 2023 r. poz. 1124 z </w:t>
      </w:r>
      <w:proofErr w:type="spellStart"/>
      <w:r w:rsidRPr="00A14A27">
        <w:rPr>
          <w:rFonts w:asciiTheme="minorHAnsi" w:hAnsiTheme="minorHAnsi" w:cstheme="minorHAnsi"/>
          <w:color w:val="222222"/>
          <w:sz w:val="12"/>
          <w:szCs w:val="12"/>
          <w:lang w:eastAsia="pl-PL"/>
        </w:rPr>
        <w:t>późn</w:t>
      </w:r>
      <w:proofErr w:type="spellEnd"/>
      <w:r w:rsidRPr="00A14A27">
        <w:rPr>
          <w:rFonts w:asciiTheme="minorHAnsi" w:hAnsiTheme="minorHAnsi" w:cstheme="minorHAnsi"/>
          <w:color w:val="222222"/>
          <w:sz w:val="12"/>
          <w:szCs w:val="12"/>
          <w:lang w:eastAsia="pl-PL"/>
        </w:rPr>
        <w:t>.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6A50EC"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A75B5"/>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0EC"/>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94"/>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
    <Synchronization>Synchronous</Synchronization>
    <Type>1</Type>
    <SequenceNumber>10000</SequenceNumber>
    <Url/>
    <Assembly>ProIntegra.PGE.Intranet, Version=1.0.0.0, Culture=neutral, PublicKeyToken=f2d801dcf679c35f</Assembly>
    <Class>ProIntegra.PGE.Intranet.ItemEventReceiver</Class>
    <Data/>
    <Filter/>
  </Receiver>
  <Receiver>
    <Name/>
    <Synchronization>Asynchronous</Synchronization>
    <Type>10001</Type>
    <SequenceNumber>10000</SequenceNumber>
    <Url/>
    <Assembly>ProIntegra.PGE.Intranet, Version=1.0.0.0, Culture=neutral, PublicKeyToken=f2d801dcf679c35f</Assembly>
    <Class>ProIntegra.PGE.Intranet.ItemEventReceiver</Class>
    <Data/>
    <Filter/>
  </Receiver>
  <Receiver>
    <Name/>
    <Synchronization>Asynchronous</Synchronization>
    <Type>10002</Type>
    <SequenceNumber>10000</SequenceNumber>
    <Url/>
    <Assembly>ProIntegra.PGE.Intranet, Version=1.0.0.0, Culture=neutral, PublicKeyToken=f2d801dcf679c35f</Assembly>
    <Class>ProIntegra.PGE.Intranet.ItemEventReceiver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PGE_int_branch xmlns="http://schemas.microsoft.com/sharepoint/v3" xsi:nil="true"/>
    <PGE_int_company xmlns="http://schemas.microsoft.com/sharepoint/v3">PGE Dystrybucja</PGE_int_company>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3E18E31E7295CC4489BF72FBFCE613E3" ma:contentTypeVersion="0" ma:contentTypeDescription="Utwórz nowy dokument." ma:contentTypeScope="" ma:versionID="70a0aaeed8ec1b2414f3524ae97431f8">
  <xsd:schema xmlns:xsd="http://www.w3.org/2001/XMLSchema" xmlns:xs="http://www.w3.org/2001/XMLSchema" xmlns:p="http://schemas.microsoft.com/office/2006/metadata/properties" xmlns:ns1="http://schemas.microsoft.com/sharepoint/v3" targetNamespace="http://schemas.microsoft.com/office/2006/metadata/properties" ma:root="true" ma:fieldsID="af89d71a69630aab4175000045947d76" ns1:_="">
    <xsd:import namespace="http://schemas.microsoft.com/sharepoint/v3"/>
    <xsd:element name="properties">
      <xsd:complexType>
        <xsd:sequence>
          <xsd:element name="documentManagement">
            <xsd:complexType>
              <xsd:all>
                <xsd:element ref="ns1:PGE_int_company" minOccurs="0"/>
                <xsd:element ref="ns1:PGE_int_bran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GE_int_company" ma:index="8" nillable="true" ma:displayName="Spółka" ma:internalName="PGE_int_company">
      <xsd:simpleType>
        <xsd:restriction base="dms:Text">
          <xsd:maxLength value="255"/>
        </xsd:restriction>
      </xsd:simpleType>
    </xsd:element>
    <xsd:element name="PGE_int_branch" ma:index="9" nillable="true" ma:displayName="Oddział" ma:internalName="PGE_int_branch">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2.xml><?xml version="1.0" encoding="utf-8"?>
<ds:datastoreItem xmlns:ds="http://schemas.openxmlformats.org/officeDocument/2006/customXml" ds:itemID="{238F99A6-B969-492D-8071-4A25518EED10}">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77016668-C37B-40B8-9854-80FC7A405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765</Words>
  <Characters>4593</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Typrowicz Rafał [PGE Dystr. O.Rzeszów]</cp:lastModifiedBy>
  <cp:revision>2</cp:revision>
  <cp:lastPrinted>2020-02-27T07:25:00Z</cp:lastPrinted>
  <dcterms:created xsi:type="dcterms:W3CDTF">2025-12-09T11:16:00Z</dcterms:created>
  <dcterms:modified xsi:type="dcterms:W3CDTF">2025-12-09T11:16:00Z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0x0101003E18E31E7295CC4489BF72FBFCE613E3</vt:lpwstr>
  </property>
</Properties>
</file>